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CB07" w14:textId="0162267D" w:rsidR="007D3511" w:rsidRDefault="003A033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STATEMENT OF FACTS</w:t>
      </w:r>
      <w:r w:rsidR="00670EBD">
        <w:rPr>
          <w:rFonts w:asciiTheme="minorHAnsi" w:hAnsiTheme="minorHAnsi" w:cs="Calibri"/>
          <w:b/>
          <w:bCs/>
          <w:sz w:val="28"/>
        </w:rPr>
        <w:t xml:space="preserve"> ISSUES AND CONTENTIONS</w:t>
      </w:r>
    </w:p>
    <w:p w14:paraId="2D6B32EC" w14:textId="048D5358" w:rsidR="00736E5B" w:rsidRDefault="00736E5B" w:rsidP="00333CB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1F035537" w14:textId="24CF3071" w:rsidR="00736E5B" w:rsidRDefault="00736E5B" w:rsidP="005B1EF8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1C5EF3">
        <w:rPr>
          <w:rFonts w:asciiTheme="minorHAnsi" w:hAnsiTheme="minorHAnsi" w:cs="Calibri"/>
          <w:i/>
          <w:iCs/>
        </w:rPr>
        <w:t>SUPREME/DISTRICT/MAGISTRATES</w:t>
      </w:r>
      <w:r w:rsidR="005B1EF8">
        <w:rPr>
          <w:rFonts w:asciiTheme="minorHAnsi" w:hAnsiTheme="minorHAnsi" w:cs="Calibri"/>
          <w:i/>
          <w:iCs/>
        </w:rPr>
        <w:t>/E</w:t>
      </w:r>
      <w:r w:rsidR="007005AE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1C5EF3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9EEA04F" w14:textId="1E924F6A" w:rsidR="00455FC5" w:rsidRDefault="00455FC5" w:rsidP="00455FC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5DE8F333" w14:textId="77777777" w:rsidR="00736E5B" w:rsidRPr="00017403" w:rsidRDefault="00736E5B" w:rsidP="00736E5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CC6CBA9" w14:textId="6DFD45AF" w:rsidR="00736E5B" w:rsidRDefault="00736E5B" w:rsidP="00736E5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1C5EF3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1C5EF3">
        <w:rPr>
          <w:rFonts w:asciiTheme="minorHAnsi" w:hAnsiTheme="minorHAnsi" w:cs="Calibri"/>
          <w:b/>
          <w:sz w:val="12"/>
        </w:rPr>
        <w:t>If applicable</w:t>
      </w:r>
    </w:p>
    <w:p w14:paraId="017FEDF6" w14:textId="77777777" w:rsidR="00736E5B" w:rsidRDefault="00736E5B" w:rsidP="00333CB0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>
        <w:rPr>
          <w:rFonts w:asciiTheme="minorHAnsi" w:hAnsiTheme="minorHAnsi" w:cs="Calibri"/>
          <w:b/>
          <w:sz w:val="12"/>
        </w:rPr>
        <w:t>(If applicable)</w:t>
      </w:r>
    </w:p>
    <w:bookmarkEnd w:id="0"/>
    <w:p w14:paraId="3627C724" w14:textId="7EED6521" w:rsidR="00C603A0" w:rsidRDefault="00C603A0" w:rsidP="00333C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1C5EF3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7924E2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7924E2">
        <w:rPr>
          <w:rFonts w:asciiTheme="minorHAnsi" w:hAnsiTheme="minorHAnsi" w:cs="Calibri"/>
          <w:b/>
          <w:sz w:val="12"/>
        </w:rPr>
        <w:t xml:space="preserve"> if more than one</w:t>
      </w:r>
      <w:r w:rsidR="00736E5B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2988DA0B" w14:textId="77777777" w:rsidR="00C603A0" w:rsidRDefault="00C603A0" w:rsidP="00C603A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221A3FB" w14:textId="77777777" w:rsidR="00C603A0" w:rsidRDefault="00C603A0" w:rsidP="00333C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Applicant </w:t>
      </w:r>
    </w:p>
    <w:p w14:paraId="2B7202B5" w14:textId="77777777" w:rsidR="00C603A0" w:rsidRPr="00333CB0" w:rsidRDefault="00C603A0" w:rsidP="00C603A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FDE9BB1" w14:textId="77777777" w:rsidR="00C603A0" w:rsidRDefault="00C603A0" w:rsidP="00333C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6C058CE2" w14:textId="77777777" w:rsidR="00C603A0" w:rsidRPr="00333CB0" w:rsidRDefault="00C603A0" w:rsidP="00C603A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BFAB716" w14:textId="626C7F9D" w:rsidR="00C603A0" w:rsidRDefault="00B32670" w:rsidP="00333CB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C603A0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D75EC5" w:rsidRPr="00D51446" w14:paraId="72214D9C" w14:textId="77777777" w:rsidTr="00333CB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A6D34F" w14:textId="77777777" w:rsidR="00D75EC5" w:rsidRPr="00D51446" w:rsidRDefault="00D75EC5" w:rsidP="000B6880">
            <w:pPr>
              <w:keepNext/>
              <w:rPr>
                <w:rFonts w:cs="Arial"/>
              </w:rPr>
            </w:pPr>
            <w:bookmarkStart w:id="1" w:name="_Hlk38351993"/>
            <w:bookmarkStart w:id="2" w:name="_Hlk38383639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55F2F" w14:textId="77777777" w:rsidR="00D75EC5" w:rsidRPr="00D51446" w:rsidRDefault="00D75EC5" w:rsidP="000B6880">
            <w:pPr>
              <w:keepNext/>
              <w:rPr>
                <w:rFonts w:cs="Arial"/>
              </w:rPr>
            </w:pPr>
          </w:p>
        </w:tc>
      </w:tr>
      <w:tr w:rsidR="00D75EC5" w:rsidRPr="00D51446" w14:paraId="4241FBDF" w14:textId="77777777" w:rsidTr="00333CB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B14" w14:textId="77777777" w:rsidR="00D75EC5" w:rsidRPr="00D51446" w:rsidRDefault="00D75EC5" w:rsidP="000B6880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60E" w14:textId="77777777" w:rsidR="00D75EC5" w:rsidRPr="00D51446" w:rsidRDefault="00D75EC5" w:rsidP="000B6880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Full Name (includi</w:t>
            </w:r>
            <w:r>
              <w:rPr>
                <w:rFonts w:cs="Arial"/>
                <w:b/>
                <w:sz w:val="12"/>
              </w:rPr>
              <w:t>ng Also Known as, capacity (eg</w:t>
            </w:r>
            <w:r w:rsidRPr="00D51446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D75EC5" w:rsidRPr="00D51446" w14:paraId="66EA8F60" w14:textId="77777777" w:rsidTr="00333CB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8811B" w14:textId="77777777" w:rsidR="00D75EC5" w:rsidRDefault="00D75EC5" w:rsidP="000B6880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 / solicitor</w:t>
            </w:r>
          </w:p>
          <w:p w14:paraId="5C2DDEF8" w14:textId="77777777" w:rsidR="00D75EC5" w:rsidRPr="00FD3257" w:rsidRDefault="00D75EC5" w:rsidP="000B6880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FBB2A" w14:textId="77777777" w:rsidR="00D75EC5" w:rsidRPr="00D51446" w:rsidRDefault="00D75EC5" w:rsidP="000B688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C29C0" w14:textId="77777777" w:rsidR="00D75EC5" w:rsidRPr="00D51446" w:rsidRDefault="00D75EC5" w:rsidP="000B6880">
            <w:pPr>
              <w:keepNext/>
              <w:jc w:val="left"/>
              <w:rPr>
                <w:rFonts w:cs="Arial"/>
                <w:b/>
                <w:sz w:val="14"/>
              </w:rPr>
            </w:pPr>
          </w:p>
        </w:tc>
      </w:tr>
      <w:tr w:rsidR="00D75EC5" w:rsidRPr="00D51446" w14:paraId="41FC741C" w14:textId="77777777" w:rsidTr="00333CB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53E7" w14:textId="77777777" w:rsidR="00D75EC5" w:rsidRPr="00D51446" w:rsidRDefault="00D75EC5" w:rsidP="000B6880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B2B0" w14:textId="77777777" w:rsidR="00D75EC5" w:rsidRPr="00D51446" w:rsidRDefault="00D75EC5" w:rsidP="000B6880">
            <w:pPr>
              <w:keepNext/>
              <w:jc w:val="left"/>
              <w:rPr>
                <w:rFonts w:cs="Arial"/>
                <w:lang w:val="en-US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E7BF" w14:textId="77777777" w:rsidR="00D75EC5" w:rsidRPr="00D51446" w:rsidRDefault="00D75EC5" w:rsidP="000B6880">
            <w:pPr>
              <w:keepNext/>
              <w:jc w:val="left"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1"/>
    </w:tbl>
    <w:p w14:paraId="0CFF3B54" w14:textId="77777777" w:rsidR="00D75EC5" w:rsidRDefault="00D75EC5" w:rsidP="00D75EC5">
      <w:pPr>
        <w:spacing w:before="120" w:after="120"/>
        <w:rPr>
          <w:rFonts w:cs="Aria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942196" w14:paraId="20781F6F" w14:textId="77777777" w:rsidTr="00942196">
        <w:trPr>
          <w:trHeight w:val="4770"/>
        </w:trPr>
        <w:tc>
          <w:tcPr>
            <w:tcW w:w="10490" w:type="dxa"/>
          </w:tcPr>
          <w:bookmarkEnd w:id="2"/>
          <w:p w14:paraId="47B8A4E9" w14:textId="77777777" w:rsidR="00942196" w:rsidRDefault="00942196" w:rsidP="00E16ECF">
            <w:pPr>
              <w:tabs>
                <w:tab w:val="right" w:pos="8789"/>
              </w:tabs>
              <w:spacing w:before="120" w:after="240"/>
              <w:rPr>
                <w:rFonts w:cs="Arial"/>
                <w:szCs w:val="24"/>
              </w:rPr>
            </w:pPr>
            <w:r w:rsidRPr="00852790">
              <w:rPr>
                <w:rFonts w:cs="Arial"/>
                <w:b/>
              </w:rPr>
              <w:lastRenderedPageBreak/>
              <w:t>Revision Number:</w:t>
            </w:r>
          </w:p>
          <w:p w14:paraId="126CFE64" w14:textId="77777777" w:rsidR="00942196" w:rsidRPr="00365640" w:rsidRDefault="00942196" w:rsidP="00D75EC5">
            <w:pPr>
              <w:tabs>
                <w:tab w:val="right" w:pos="8789"/>
              </w:tabs>
              <w:rPr>
                <w:rFonts w:cs="Arial"/>
                <w:b/>
              </w:rPr>
            </w:pPr>
            <w:r w:rsidRPr="00365640">
              <w:rPr>
                <w:rFonts w:cs="Arial"/>
                <w:b/>
              </w:rPr>
              <w:t>Part 1</w:t>
            </w:r>
          </w:p>
          <w:p w14:paraId="7A67FAE5" w14:textId="22CEBFB1" w:rsidR="00942196" w:rsidRPr="00365640" w:rsidRDefault="00D75EC5" w:rsidP="00D75EC5">
            <w:pPr>
              <w:tabs>
                <w:tab w:val="right" w:pos="8789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Facts</w:t>
            </w:r>
          </w:p>
          <w:p w14:paraId="021128B8" w14:textId="77777777" w:rsidR="00942196" w:rsidRPr="00365640" w:rsidRDefault="00942196" w:rsidP="00D75EC5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</w:t>
            </w:r>
            <w:r w:rsidRPr="00365640">
              <w:rPr>
                <w:rFonts w:cs="Arial"/>
                <w:b/>
                <w:sz w:val="12"/>
                <w:szCs w:val="12"/>
              </w:rPr>
              <w:t>et out succinctly the essential facts, if any, relied on that were not accepted by the decision maker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6753C254" w14:textId="77777777" w:rsidR="00942196" w:rsidRPr="00365640" w:rsidRDefault="00942196" w:rsidP="00D75EC5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</w:t>
            </w:r>
            <w:r w:rsidRPr="00365640">
              <w:rPr>
                <w:rFonts w:cs="Arial"/>
                <w:b/>
                <w:sz w:val="12"/>
                <w:szCs w:val="12"/>
              </w:rPr>
              <w:t>dentify the decision subject to review</w:t>
            </w:r>
            <w:r>
              <w:rPr>
                <w:rFonts w:cs="Arial"/>
                <w:b/>
                <w:sz w:val="12"/>
                <w:szCs w:val="12"/>
              </w:rPr>
              <w:t xml:space="preserve"> and the relevant subject matter.</w:t>
            </w:r>
          </w:p>
          <w:p w14:paraId="13530629" w14:textId="0E65A1D6" w:rsidR="00942196" w:rsidRPr="00D14A51" w:rsidRDefault="00942196" w:rsidP="00E16ECF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D14A51">
              <w:rPr>
                <w:rFonts w:cs="Arial"/>
                <w:szCs w:val="12"/>
              </w:rPr>
              <w:t>1.</w:t>
            </w:r>
            <w:r w:rsidR="00E16ECF">
              <w:rPr>
                <w:rFonts w:cs="Arial"/>
                <w:szCs w:val="12"/>
              </w:rPr>
              <w:tab/>
            </w:r>
          </w:p>
          <w:p w14:paraId="731FFDC0" w14:textId="77777777" w:rsidR="00942196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2D56AB0F" w14:textId="77777777" w:rsidR="00942196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70ED1F1C" w14:textId="77777777" w:rsidR="00942196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53CF6C02" w14:textId="77777777" w:rsidR="00942196" w:rsidRPr="00D14A51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576F65DC" w14:textId="77777777" w:rsidR="00942196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0B5730EA" w14:textId="10151DDC" w:rsidR="00942196" w:rsidRPr="00D14A51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2AFC395B" w14:textId="392AF112" w:rsidR="00942196" w:rsidRPr="00365640" w:rsidRDefault="00D75EC5" w:rsidP="00E16ECF">
            <w:pPr>
              <w:tabs>
                <w:tab w:val="right" w:pos="8789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</w:p>
          <w:p w14:paraId="29312250" w14:textId="77777777" w:rsidR="00942196" w:rsidRPr="00365640" w:rsidRDefault="00942196" w:rsidP="00D75EC5">
            <w:pPr>
              <w:tabs>
                <w:tab w:val="right" w:pos="8789"/>
              </w:tabs>
              <w:rPr>
                <w:rFonts w:cs="Arial"/>
                <w:b/>
              </w:rPr>
            </w:pPr>
            <w:r w:rsidRPr="00365640">
              <w:rPr>
                <w:rFonts w:cs="Arial"/>
                <w:b/>
              </w:rPr>
              <w:t>Issues</w:t>
            </w:r>
          </w:p>
          <w:p w14:paraId="5CFE3120" w14:textId="77777777" w:rsidR="00942196" w:rsidRPr="00365640" w:rsidRDefault="00942196" w:rsidP="00D75EC5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</w:t>
            </w:r>
            <w:r w:rsidRPr="00365640">
              <w:rPr>
                <w:rFonts w:cs="Arial"/>
                <w:b/>
                <w:sz w:val="12"/>
                <w:szCs w:val="12"/>
              </w:rPr>
              <w:t>dentify succinctly the controversial issues in neutral terms in separate numbered paragraphs</w:t>
            </w:r>
            <w:r>
              <w:rPr>
                <w:rFonts w:cs="Arial"/>
                <w:b/>
                <w:sz w:val="12"/>
                <w:szCs w:val="12"/>
              </w:rPr>
              <w:t>. B</w:t>
            </w:r>
            <w:r w:rsidRPr="00365640">
              <w:rPr>
                <w:rFonts w:cs="Arial"/>
                <w:b/>
                <w:sz w:val="12"/>
                <w:szCs w:val="12"/>
              </w:rPr>
              <w:t>e very particular about each matter – eg when did it occur, where did it occur, what occurred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3BBEDFE1" w14:textId="77777777" w:rsidR="00E16ECF" w:rsidRPr="00D14A51" w:rsidRDefault="00E16ECF" w:rsidP="00E16ECF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D14A51">
              <w:rPr>
                <w:rFonts w:cs="Arial"/>
                <w:szCs w:val="12"/>
              </w:rPr>
              <w:t>1.</w:t>
            </w:r>
            <w:r>
              <w:rPr>
                <w:rFonts w:cs="Arial"/>
                <w:szCs w:val="12"/>
              </w:rPr>
              <w:tab/>
            </w:r>
          </w:p>
          <w:p w14:paraId="249F9135" w14:textId="77777777" w:rsidR="00E16ECF" w:rsidRDefault="00E16ECF" w:rsidP="00E16ECF">
            <w:pPr>
              <w:tabs>
                <w:tab w:val="right" w:pos="8789"/>
              </w:tabs>
              <w:rPr>
                <w:rFonts w:cs="Arial"/>
              </w:rPr>
            </w:pPr>
          </w:p>
          <w:p w14:paraId="28659B6B" w14:textId="15274C27" w:rsidR="00942196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1FA135BC" w14:textId="06971E4E" w:rsidR="00052798" w:rsidRDefault="00052798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6E7241DE" w14:textId="3055CFF2" w:rsidR="00052798" w:rsidRDefault="00052798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671738C6" w14:textId="77777777" w:rsidR="00052798" w:rsidRDefault="00052798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3CC296EE" w14:textId="2FB9226A" w:rsidR="00942196" w:rsidRPr="00365640" w:rsidRDefault="00D75EC5" w:rsidP="00E16ECF">
            <w:pPr>
              <w:keepNext/>
              <w:tabs>
                <w:tab w:val="right" w:pos="8789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3</w:t>
            </w:r>
          </w:p>
          <w:p w14:paraId="10250D65" w14:textId="77777777" w:rsidR="00942196" w:rsidRPr="00365640" w:rsidRDefault="00942196" w:rsidP="00D75EC5">
            <w:pPr>
              <w:keepNext/>
              <w:tabs>
                <w:tab w:val="right" w:pos="8789"/>
              </w:tabs>
              <w:rPr>
                <w:rFonts w:cs="Arial"/>
                <w:b/>
              </w:rPr>
            </w:pPr>
            <w:r w:rsidRPr="00365640">
              <w:rPr>
                <w:rFonts w:cs="Arial"/>
                <w:b/>
              </w:rPr>
              <w:t>Contentions</w:t>
            </w:r>
          </w:p>
          <w:p w14:paraId="787F8280" w14:textId="77777777" w:rsidR="00942196" w:rsidRDefault="00942196" w:rsidP="00D75EC5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</w:t>
            </w:r>
            <w:r w:rsidRPr="00365640">
              <w:rPr>
                <w:rFonts w:cs="Arial"/>
                <w:b/>
                <w:sz w:val="12"/>
                <w:szCs w:val="12"/>
              </w:rPr>
              <w:t>dentify succinctly the applicant’s contention on each issue in separate numbered paragraphs</w:t>
            </w:r>
          </w:p>
          <w:p w14:paraId="18926943" w14:textId="77777777" w:rsidR="00E16ECF" w:rsidRPr="00D14A51" w:rsidRDefault="00E16ECF" w:rsidP="00E16ECF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D14A51">
              <w:rPr>
                <w:rFonts w:cs="Arial"/>
                <w:szCs w:val="12"/>
              </w:rPr>
              <w:t>1.</w:t>
            </w:r>
            <w:r>
              <w:rPr>
                <w:rFonts w:cs="Arial"/>
                <w:szCs w:val="12"/>
              </w:rPr>
              <w:tab/>
            </w:r>
          </w:p>
          <w:p w14:paraId="43DCDBFF" w14:textId="77777777" w:rsidR="00E16ECF" w:rsidRDefault="00E16ECF" w:rsidP="00E16ECF">
            <w:pPr>
              <w:tabs>
                <w:tab w:val="right" w:pos="8789"/>
              </w:tabs>
              <w:rPr>
                <w:rFonts w:cs="Arial"/>
              </w:rPr>
            </w:pPr>
          </w:p>
          <w:p w14:paraId="2F978D0B" w14:textId="77777777" w:rsidR="00942196" w:rsidRDefault="00942196" w:rsidP="00D75EC5">
            <w:pPr>
              <w:rPr>
                <w:rFonts w:cs="Arial"/>
              </w:rPr>
            </w:pPr>
          </w:p>
          <w:p w14:paraId="640ABA55" w14:textId="77777777" w:rsidR="00942196" w:rsidRDefault="00942196" w:rsidP="00D75EC5">
            <w:pPr>
              <w:rPr>
                <w:rFonts w:cs="Arial"/>
              </w:rPr>
            </w:pPr>
          </w:p>
          <w:p w14:paraId="0A9B38D5" w14:textId="77777777" w:rsidR="00942196" w:rsidRDefault="00942196" w:rsidP="00D75EC5">
            <w:pPr>
              <w:rPr>
                <w:rFonts w:cs="Arial"/>
              </w:rPr>
            </w:pPr>
          </w:p>
          <w:p w14:paraId="7FDFF0B5" w14:textId="77777777" w:rsidR="00942196" w:rsidRDefault="00942196" w:rsidP="00D75EC5">
            <w:pPr>
              <w:rPr>
                <w:rFonts w:cs="Arial"/>
              </w:rPr>
            </w:pPr>
          </w:p>
          <w:p w14:paraId="4D224BD6" w14:textId="77777777" w:rsidR="00942196" w:rsidRDefault="00942196" w:rsidP="00D75EC5">
            <w:pPr>
              <w:rPr>
                <w:rFonts w:cs="Arial"/>
              </w:rPr>
            </w:pPr>
          </w:p>
          <w:p w14:paraId="37C422CA" w14:textId="77777777" w:rsidR="00942196" w:rsidRDefault="00942196" w:rsidP="00D75EC5">
            <w:pPr>
              <w:rPr>
                <w:rFonts w:cs="Arial"/>
              </w:rPr>
            </w:pPr>
          </w:p>
          <w:p w14:paraId="7A77753F" w14:textId="77777777" w:rsidR="00942196" w:rsidRDefault="00942196" w:rsidP="00D75EC5">
            <w:pPr>
              <w:rPr>
                <w:rFonts w:cs="Arial"/>
              </w:rPr>
            </w:pPr>
          </w:p>
          <w:p w14:paraId="53D9F83B" w14:textId="77777777" w:rsidR="00942196" w:rsidRDefault="00942196" w:rsidP="00D75EC5">
            <w:pPr>
              <w:rPr>
                <w:rFonts w:cs="Arial"/>
              </w:rPr>
            </w:pPr>
          </w:p>
          <w:p w14:paraId="6C14E37F" w14:textId="77777777" w:rsidR="00942196" w:rsidRDefault="00942196" w:rsidP="00D75EC5">
            <w:pPr>
              <w:rPr>
                <w:rFonts w:cs="Arial"/>
              </w:rPr>
            </w:pPr>
          </w:p>
          <w:p w14:paraId="786866D6" w14:textId="77777777" w:rsidR="00942196" w:rsidRPr="00365640" w:rsidRDefault="00942196" w:rsidP="00D75EC5">
            <w:pPr>
              <w:rPr>
                <w:rFonts w:cs="Arial"/>
              </w:rPr>
            </w:pPr>
          </w:p>
          <w:p w14:paraId="583E0891" w14:textId="77777777" w:rsidR="00942196" w:rsidRPr="00365640" w:rsidRDefault="00942196" w:rsidP="00E16ECF">
            <w:pPr>
              <w:spacing w:before="240"/>
              <w:rPr>
                <w:rFonts w:cs="Arial"/>
                <w:b/>
              </w:rPr>
            </w:pPr>
            <w:r w:rsidRPr="00365640">
              <w:rPr>
                <w:rFonts w:cs="Arial"/>
                <w:b/>
              </w:rPr>
              <w:t xml:space="preserve">Part </w:t>
            </w:r>
            <w:r>
              <w:rPr>
                <w:rFonts w:cs="Arial"/>
                <w:b/>
              </w:rPr>
              <w:t>4</w:t>
            </w:r>
          </w:p>
          <w:p w14:paraId="5EDB8102" w14:textId="77777777" w:rsidR="00942196" w:rsidRPr="00365640" w:rsidRDefault="00942196" w:rsidP="00D75EC5">
            <w:pPr>
              <w:rPr>
                <w:rFonts w:cs="Arial"/>
              </w:rPr>
            </w:pPr>
            <w:r w:rsidRPr="00365640">
              <w:rPr>
                <w:rFonts w:cs="Arial"/>
                <w:b/>
              </w:rPr>
              <w:t>Orders sought</w:t>
            </w:r>
          </w:p>
          <w:p w14:paraId="25F11DDE" w14:textId="77777777" w:rsidR="00942196" w:rsidRPr="00365640" w:rsidRDefault="00942196" w:rsidP="00D75EC5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Outline o</w:t>
            </w:r>
            <w:r w:rsidRPr="00365640">
              <w:rPr>
                <w:rFonts w:cs="Arial"/>
                <w:b/>
                <w:sz w:val="12"/>
                <w:szCs w:val="12"/>
              </w:rPr>
              <w:t>rders sought in separate numbered paragraphs</w:t>
            </w:r>
          </w:p>
          <w:p w14:paraId="0AF0A95F" w14:textId="77777777" w:rsidR="00E16ECF" w:rsidRPr="00D14A51" w:rsidRDefault="00E16ECF" w:rsidP="00E16ECF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D14A51">
              <w:rPr>
                <w:rFonts w:cs="Arial"/>
                <w:szCs w:val="12"/>
              </w:rPr>
              <w:t>1.</w:t>
            </w:r>
            <w:r>
              <w:rPr>
                <w:rFonts w:cs="Arial"/>
                <w:szCs w:val="12"/>
              </w:rPr>
              <w:tab/>
            </w:r>
          </w:p>
          <w:p w14:paraId="4D9E4BEC" w14:textId="77777777" w:rsidR="00E16ECF" w:rsidRDefault="00E16ECF" w:rsidP="00E16ECF">
            <w:pPr>
              <w:tabs>
                <w:tab w:val="right" w:pos="8789"/>
              </w:tabs>
              <w:rPr>
                <w:rFonts w:cs="Arial"/>
              </w:rPr>
            </w:pPr>
          </w:p>
          <w:p w14:paraId="20D08C9B" w14:textId="77777777" w:rsidR="00942196" w:rsidRDefault="00942196" w:rsidP="00D75EC5">
            <w:pPr>
              <w:rPr>
                <w:rFonts w:cs="Arial"/>
              </w:rPr>
            </w:pPr>
          </w:p>
          <w:p w14:paraId="7BAED997" w14:textId="77777777" w:rsidR="00942196" w:rsidRDefault="00942196" w:rsidP="00D75EC5">
            <w:pPr>
              <w:rPr>
                <w:rFonts w:cs="Arial"/>
              </w:rPr>
            </w:pPr>
          </w:p>
          <w:p w14:paraId="7DDE7A66" w14:textId="77777777" w:rsidR="00942196" w:rsidRDefault="00942196" w:rsidP="00D75EC5">
            <w:pPr>
              <w:rPr>
                <w:rFonts w:cs="Arial"/>
              </w:rPr>
            </w:pPr>
          </w:p>
          <w:p w14:paraId="5B0AA7B2" w14:textId="77777777" w:rsidR="00942196" w:rsidRPr="00365640" w:rsidRDefault="00942196" w:rsidP="00D75EC5">
            <w:pPr>
              <w:rPr>
                <w:rFonts w:cs="Arial"/>
              </w:rPr>
            </w:pPr>
          </w:p>
          <w:p w14:paraId="1A7CB1ED" w14:textId="77777777" w:rsidR="00942196" w:rsidRPr="00D14A51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4DAFBAEB" w14:textId="77777777" w:rsidR="00942196" w:rsidRDefault="00942196" w:rsidP="00D75EC5">
            <w:pPr>
              <w:tabs>
                <w:tab w:val="right" w:pos="8789"/>
              </w:tabs>
              <w:rPr>
                <w:rFonts w:cs="Arial"/>
              </w:rPr>
            </w:pPr>
          </w:p>
          <w:p w14:paraId="6916884F" w14:textId="77777777" w:rsidR="00942196" w:rsidRDefault="00942196" w:rsidP="001C5EF3">
            <w:pPr>
              <w:tabs>
                <w:tab w:val="right" w:pos="8789"/>
              </w:tabs>
              <w:spacing w:after="120"/>
              <w:ind w:left="62" w:firstLine="23"/>
              <w:jc w:val="left"/>
              <w:rPr>
                <w:rFonts w:cs="Arial"/>
                <w:szCs w:val="24"/>
              </w:rPr>
            </w:pPr>
          </w:p>
        </w:tc>
      </w:tr>
    </w:tbl>
    <w:p w14:paraId="26B1482B" w14:textId="35AA1E50" w:rsidR="00D75EC5" w:rsidRDefault="00D75EC5" w:rsidP="00C51699">
      <w:pPr>
        <w:tabs>
          <w:tab w:val="right" w:pos="8789"/>
        </w:tabs>
        <w:spacing w:before="120"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1699" w:rsidRPr="00140F27" w14:paraId="5218F9E8" w14:textId="77777777" w:rsidTr="00AC3628">
        <w:trPr>
          <w:cantSplit/>
        </w:trPr>
        <w:tc>
          <w:tcPr>
            <w:tcW w:w="10456" w:type="dxa"/>
          </w:tcPr>
          <w:p w14:paraId="389E19D7" w14:textId="77777777" w:rsidR="00C51699" w:rsidRPr="00140F27" w:rsidRDefault="00C51699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3" w:name="_Hlk38355251"/>
            <w:r w:rsidRPr="00140F27">
              <w:rPr>
                <w:rFonts w:cs="Arial"/>
                <w:b/>
                <w:color w:val="000000" w:themeColor="text1"/>
              </w:rPr>
              <w:lastRenderedPageBreak/>
              <w:t>Certification</w:t>
            </w:r>
          </w:p>
          <w:p w14:paraId="2452108B" w14:textId="77777777" w:rsidR="00C51699" w:rsidRPr="00140F27" w:rsidRDefault="00C51699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7B516A40" w14:textId="77777777" w:rsidR="00C51699" w:rsidRPr="00140F27" w:rsidRDefault="00C51699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[       ]</w:t>
            </w:r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7D661D92" w14:textId="77777777" w:rsidR="00C51699" w:rsidRPr="00140F27" w:rsidRDefault="00C51699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[       ]</w:t>
            </w:r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518961D9" w14:textId="77777777" w:rsidR="00C51699" w:rsidRPr="00140F27" w:rsidRDefault="00C51699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E7BACC2" w14:textId="77777777" w:rsidR="00C51699" w:rsidRPr="00140F27" w:rsidRDefault="00C51699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099F49AC" w14:textId="77777777" w:rsidR="00C51699" w:rsidRPr="00140F27" w:rsidRDefault="00C51699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EDA11FE" w14:textId="77777777" w:rsidR="00C51699" w:rsidRPr="00140F27" w:rsidRDefault="00C51699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4EF11431" w14:textId="77777777" w:rsidR="00C51699" w:rsidRPr="00140F27" w:rsidRDefault="00C51699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1A06A41" w14:textId="77777777" w:rsidR="00C51699" w:rsidRPr="00140F27" w:rsidRDefault="00C51699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3"/>
    </w:tbl>
    <w:p w14:paraId="5A59AC44" w14:textId="77777777" w:rsidR="00C51699" w:rsidRDefault="00C51699" w:rsidP="00C51699">
      <w:pPr>
        <w:tabs>
          <w:tab w:val="right" w:pos="8789"/>
        </w:tabs>
        <w:spacing w:before="120" w:after="120"/>
        <w:rPr>
          <w:rFonts w:cs="Arial"/>
        </w:rPr>
      </w:pPr>
    </w:p>
    <w:sectPr w:rsidR="00C51699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FE3D" w14:textId="77777777" w:rsidR="004C139C" w:rsidRDefault="004C139C" w:rsidP="00F437EE">
      <w:r>
        <w:separator/>
      </w:r>
    </w:p>
  </w:endnote>
  <w:endnote w:type="continuationSeparator" w:id="0">
    <w:p w14:paraId="6F382EA6" w14:textId="77777777" w:rsidR="004C139C" w:rsidRDefault="004C139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1D79" w14:textId="77777777" w:rsidR="004C139C" w:rsidRDefault="004C139C" w:rsidP="00F437EE">
      <w:r>
        <w:separator/>
      </w:r>
    </w:p>
  </w:footnote>
  <w:footnote w:type="continuationSeparator" w:id="0">
    <w:p w14:paraId="5E1153C1" w14:textId="77777777" w:rsidR="004C139C" w:rsidRDefault="004C139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419" w14:textId="15E4524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2131D">
      <w:rPr>
        <w:lang w:val="en-US"/>
      </w:rPr>
      <w:t>1</w:t>
    </w:r>
    <w:r>
      <w:rPr>
        <w:lang w:val="en-US"/>
      </w:rPr>
      <w:t>1</w:t>
    </w:r>
  </w:p>
  <w:p w14:paraId="39EFF6D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F88B" w14:textId="10A0FA1B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53A09">
      <w:rPr>
        <w:lang w:val="en-US"/>
      </w:rPr>
      <w:t>11</w:t>
    </w:r>
  </w:p>
  <w:p w14:paraId="4F37017F" w14:textId="0C415768" w:rsidR="00C603A0" w:rsidRDefault="00C603A0" w:rsidP="000546AE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C603A0" w14:paraId="1F01913F" w14:textId="77777777" w:rsidTr="00CD4D0B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CBE6984" w14:textId="77777777" w:rsidR="00C603A0" w:rsidRDefault="00C603A0" w:rsidP="00C603A0">
          <w:pPr>
            <w:pStyle w:val="Footer"/>
            <w:rPr>
              <w:b/>
              <w:lang w:val="en-US"/>
            </w:rPr>
          </w:pPr>
          <w:r>
            <w:rPr>
              <w:b/>
              <w:sz w:val="16"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FE2E895" w14:textId="77777777" w:rsidR="00C603A0" w:rsidRDefault="00C603A0" w:rsidP="00C603A0">
          <w:pPr>
            <w:pStyle w:val="Footer"/>
            <w:rPr>
              <w:lang w:val="en-US"/>
            </w:rPr>
          </w:pPr>
        </w:p>
      </w:tc>
    </w:tr>
    <w:tr w:rsidR="00C603A0" w14:paraId="14BB5288" w14:textId="77777777" w:rsidTr="00CD4D0B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A2DCDB2" w14:textId="77777777" w:rsidR="00C603A0" w:rsidRDefault="00C603A0" w:rsidP="00C603A0">
          <w:pPr>
            <w:pStyle w:val="Footer"/>
            <w:rPr>
              <w:lang w:val="en-US"/>
            </w:rPr>
          </w:pPr>
        </w:p>
        <w:p w14:paraId="6A38D4CB" w14:textId="77777777" w:rsidR="00C603A0" w:rsidRDefault="00C603A0" w:rsidP="00C603A0">
          <w:pPr>
            <w:pStyle w:val="Footer"/>
            <w:rPr>
              <w:lang w:val="en-US"/>
            </w:rPr>
          </w:pPr>
          <w:r>
            <w:rPr>
              <w:lang w:val="en-US"/>
            </w:rPr>
            <w:t xml:space="preserve">Case Number: </w:t>
          </w:r>
        </w:p>
        <w:p w14:paraId="21485341" w14:textId="77777777" w:rsidR="00C603A0" w:rsidRDefault="00C603A0" w:rsidP="00C603A0">
          <w:pPr>
            <w:pStyle w:val="Footer"/>
            <w:rPr>
              <w:lang w:val="en-US"/>
            </w:rPr>
          </w:pPr>
        </w:p>
        <w:p w14:paraId="6EAEA07A" w14:textId="77777777" w:rsidR="00C603A0" w:rsidRDefault="00C603A0" w:rsidP="00C603A0">
          <w:pPr>
            <w:pStyle w:val="Footer"/>
            <w:rPr>
              <w:lang w:val="en-US"/>
            </w:rPr>
          </w:pPr>
          <w:r>
            <w:rPr>
              <w:lang w:val="en-US"/>
            </w:rPr>
            <w:t>Date Filed:</w:t>
          </w:r>
        </w:p>
        <w:p w14:paraId="3C4F6D8B" w14:textId="77777777" w:rsidR="00C603A0" w:rsidRDefault="00C603A0" w:rsidP="00C603A0">
          <w:pPr>
            <w:pStyle w:val="Footer"/>
            <w:tabs>
              <w:tab w:val="left" w:pos="720"/>
            </w:tabs>
            <w:rPr>
              <w:lang w:val="en-US"/>
            </w:rPr>
          </w:pPr>
        </w:p>
        <w:p w14:paraId="4E2A45D6" w14:textId="77777777" w:rsidR="00C603A0" w:rsidRDefault="00C603A0" w:rsidP="00C603A0">
          <w:pPr>
            <w:pStyle w:val="Footer"/>
            <w:rPr>
              <w:lang w:val="en-US"/>
            </w:rPr>
          </w:pPr>
          <w:r>
            <w:rPr>
              <w:lang w:val="en-US"/>
            </w:rPr>
            <w:t>FDN:</w:t>
          </w:r>
        </w:p>
        <w:p w14:paraId="46C60280" w14:textId="77777777" w:rsidR="00C603A0" w:rsidRDefault="00C603A0" w:rsidP="00C603A0">
          <w:pPr>
            <w:pStyle w:val="Footer"/>
            <w:rPr>
              <w:lang w:val="en-US"/>
            </w:rPr>
          </w:pPr>
        </w:p>
        <w:p w14:paraId="355AC796" w14:textId="77777777" w:rsidR="00C603A0" w:rsidRDefault="00C603A0" w:rsidP="00C603A0">
          <w:pPr>
            <w:pStyle w:val="Footer"/>
            <w:rPr>
              <w:lang w:val="en-US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76A78C39" w14:textId="77777777" w:rsidR="00C603A0" w:rsidRDefault="00C603A0" w:rsidP="00C603A0">
          <w:pPr>
            <w:pStyle w:val="Footer"/>
            <w:rPr>
              <w:lang w:val="en-US"/>
            </w:rPr>
          </w:pPr>
        </w:p>
      </w:tc>
    </w:tr>
  </w:tbl>
  <w:p w14:paraId="41C2E455" w14:textId="77777777" w:rsidR="00C603A0" w:rsidRDefault="00C603A0" w:rsidP="003A155A">
    <w:pPr>
      <w:tabs>
        <w:tab w:val="left" w:pos="1134"/>
        <w:tab w:val="left" w:pos="2342"/>
        <w:tab w:val="left" w:pos="4536"/>
        <w:tab w:val="right" w:pos="8789"/>
      </w:tabs>
      <w:rPr>
        <w:rFonts w:asciiTheme="minorHAnsi" w:hAnsiTheme="minorHAnsi" w:cs="Calibri"/>
        <w:bCs/>
      </w:rPr>
    </w:pPr>
  </w:p>
  <w:p w14:paraId="057A699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72768">
    <w:abstractNumId w:val="1"/>
  </w:num>
  <w:num w:numId="2" w16cid:durableId="1070692486">
    <w:abstractNumId w:val="2"/>
  </w:num>
  <w:num w:numId="3" w16cid:durableId="19000934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639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46B03"/>
    <w:rsid w:val="00052798"/>
    <w:rsid w:val="00052E63"/>
    <w:rsid w:val="000546AE"/>
    <w:rsid w:val="00055E35"/>
    <w:rsid w:val="00056D0C"/>
    <w:rsid w:val="00056EC7"/>
    <w:rsid w:val="00057206"/>
    <w:rsid w:val="00057381"/>
    <w:rsid w:val="00057556"/>
    <w:rsid w:val="00057EEE"/>
    <w:rsid w:val="00063AD5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8F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C5EF3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3A09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11"/>
    <w:rsid w:val="002A1CDF"/>
    <w:rsid w:val="002A27CA"/>
    <w:rsid w:val="002A420C"/>
    <w:rsid w:val="002A5F9A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3CB0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0337"/>
    <w:rsid w:val="003A1026"/>
    <w:rsid w:val="003A1165"/>
    <w:rsid w:val="003A139A"/>
    <w:rsid w:val="003A155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07CF2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5FC5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39C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B62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1EF8"/>
    <w:rsid w:val="005B3974"/>
    <w:rsid w:val="005B51CC"/>
    <w:rsid w:val="005B65E2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2E1"/>
    <w:rsid w:val="005E5ABE"/>
    <w:rsid w:val="005E6D28"/>
    <w:rsid w:val="005E7BC2"/>
    <w:rsid w:val="005E7CEC"/>
    <w:rsid w:val="005E7F22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3174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EBD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96D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0F5D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05AE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36E5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24E2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2790"/>
    <w:rsid w:val="00853558"/>
    <w:rsid w:val="00856CB4"/>
    <w:rsid w:val="00860A0E"/>
    <w:rsid w:val="0086383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7E4F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131D"/>
    <w:rsid w:val="00922E56"/>
    <w:rsid w:val="009314DF"/>
    <w:rsid w:val="00933999"/>
    <w:rsid w:val="00936423"/>
    <w:rsid w:val="0094037E"/>
    <w:rsid w:val="00942196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623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57E0"/>
    <w:rsid w:val="00B16844"/>
    <w:rsid w:val="00B17165"/>
    <w:rsid w:val="00B21EAB"/>
    <w:rsid w:val="00B224A6"/>
    <w:rsid w:val="00B22E20"/>
    <w:rsid w:val="00B25055"/>
    <w:rsid w:val="00B31B9B"/>
    <w:rsid w:val="00B32095"/>
    <w:rsid w:val="00B32670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699"/>
    <w:rsid w:val="00C57AF8"/>
    <w:rsid w:val="00C603A0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5EC5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6ECF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6347"/>
    <w:rsid w:val="00EB709C"/>
    <w:rsid w:val="00EB759C"/>
    <w:rsid w:val="00EC092D"/>
    <w:rsid w:val="00EC1C31"/>
    <w:rsid w:val="00EC40C6"/>
    <w:rsid w:val="00EC6DA3"/>
    <w:rsid w:val="00ED28E1"/>
    <w:rsid w:val="00ED7CEC"/>
    <w:rsid w:val="00EE4571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062C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A5BA8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8C9F5967543424EB65A239DFED2F2F1" version="1.0.0">
  <systemFields>
    <field name="Objective-Id">
      <value order="0">A597046</value>
    </field>
    <field name="Objective-Title">
      <value order="0">Form 11A Revised Statement of Facts Issues and Contentions (Word and PDF Signed)</value>
    </field>
    <field name="Objective-Description">
      <value order="0"/>
    </field>
    <field name="Objective-CreationStamp">
      <value order="0">2019-08-14T05:09:28Z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2019-08-14T05:11:28Z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vA1073020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4A6C3C89-CB7B-45E4-8C81-FFF3406B58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 Statement of Facts Issues and Contentions Standalone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 Statement of Facts Issues and Contentions Standalone</dc:title>
  <dc:subject>Uniform Civil Rules 2020 - Schedule 7</dc:subject>
  <dc:creator>Chelsea Fernandez</dc:creator>
  <dc:description>amended by Amending Rule No. 3 effective 1 January 2021</dc:description>
  <cp:lastModifiedBy>Fernandez, Chelsea (CAA)</cp:lastModifiedBy>
  <cp:revision>4</cp:revision>
  <cp:lastPrinted>2019-05-23T22:52:00Z</cp:lastPrinted>
  <dcterms:created xsi:type="dcterms:W3CDTF">2024-08-01T08:44:00Z</dcterms:created>
  <dcterms:modified xsi:type="dcterms:W3CDTF">2024-08-21T01:12:00Z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A597046</vt:lpwstr>
  </property>
  <property fmtid="{D5CDD505-2E9C-101B-9397-08002B2CF9AE}" pid="4" name="Objective-Title">
    <vt:lpwstr>Form 11A Revised Statement of Facts Issues and Contentions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2019-08-14T05:11:27Z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2019-08-14T05:11:28Z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vA1073020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